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0C47" w14:textId="77777777" w:rsidR="000F6E20" w:rsidRPr="000F6E20" w:rsidRDefault="000F6E20" w:rsidP="000F6E20">
      <w:pPr>
        <w:spacing w:after="0" w:line="240" w:lineRule="auto"/>
        <w:ind w:left="5664" w:firstLine="708"/>
        <w:rPr>
          <w:rFonts w:eastAsia="Times New Roman" w:cstheme="minorHAnsi"/>
          <w:sz w:val="24"/>
          <w:szCs w:val="24"/>
          <w:lang w:eastAsia="pl-PL"/>
        </w:rPr>
      </w:pPr>
    </w:p>
    <w:p w14:paraId="7EDEF919" w14:textId="77777777" w:rsidR="000F6E20" w:rsidRPr="000F6E20" w:rsidRDefault="000F6E20" w:rsidP="000F6E20">
      <w:pPr>
        <w:spacing w:after="0" w:line="240" w:lineRule="auto"/>
        <w:ind w:left="5664" w:firstLine="708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6EE0A117" w14:textId="14EFAE3C" w:rsidR="000F6E20" w:rsidRPr="0014502E" w:rsidRDefault="000F6E20" w:rsidP="0014502E">
      <w:pPr>
        <w:tabs>
          <w:tab w:val="center" w:pos="7560"/>
        </w:tabs>
        <w:spacing w:line="240" w:lineRule="auto"/>
        <w:rPr>
          <w:rFonts w:eastAsia="Times New Roman" w:cstheme="minorHAnsi"/>
          <w:iCs/>
          <w:sz w:val="20"/>
          <w:szCs w:val="20"/>
          <w:lang w:eastAsia="pl-PL"/>
        </w:rPr>
      </w:pPr>
      <w:r w:rsidRPr="000F6E20">
        <w:rPr>
          <w:rFonts w:eastAsia="Times New Roman" w:cstheme="minorHAnsi"/>
          <w:i/>
          <w:iCs/>
          <w:sz w:val="20"/>
          <w:szCs w:val="20"/>
          <w:lang w:eastAsia="pl-PL"/>
        </w:rPr>
        <w:tab/>
      </w:r>
      <w:r w:rsidRPr="000F6E20">
        <w:rPr>
          <w:rFonts w:eastAsia="Times New Roman" w:cstheme="minorHAnsi"/>
          <w:iCs/>
          <w:sz w:val="20"/>
          <w:szCs w:val="20"/>
          <w:lang w:eastAsia="pl-PL"/>
        </w:rPr>
        <w:t>(miejscowość, data)</w:t>
      </w:r>
    </w:p>
    <w:p w14:paraId="3A90EAB0" w14:textId="77777777" w:rsidR="000F6E20" w:rsidRPr="000F6E20" w:rsidRDefault="000F6E20" w:rsidP="000F6E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59531400" w14:textId="49436063" w:rsidR="000F6E20" w:rsidRPr="000F6E20" w:rsidRDefault="000F6E20" w:rsidP="0014502E">
      <w:pPr>
        <w:tabs>
          <w:tab w:val="center" w:pos="1260"/>
        </w:tabs>
        <w:spacing w:line="240" w:lineRule="auto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0F6E20">
        <w:rPr>
          <w:rFonts w:eastAsia="Times New Roman" w:cstheme="minorHAnsi"/>
          <w:i/>
          <w:iCs/>
          <w:sz w:val="20"/>
          <w:szCs w:val="20"/>
          <w:lang w:eastAsia="pl-PL"/>
        </w:rPr>
        <w:tab/>
      </w:r>
      <w:r w:rsidRPr="000F6E20">
        <w:rPr>
          <w:rFonts w:eastAsia="Times New Roman" w:cstheme="minorHAnsi"/>
          <w:iCs/>
          <w:sz w:val="20"/>
          <w:szCs w:val="20"/>
          <w:lang w:eastAsia="pl-PL"/>
        </w:rPr>
        <w:t>(imię i nazwisko)</w:t>
      </w:r>
    </w:p>
    <w:p w14:paraId="633317FE" w14:textId="77777777" w:rsidR="000F6E20" w:rsidRPr="000F6E20" w:rsidRDefault="000F6E20" w:rsidP="000F6E20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3A2C5CDE" w14:textId="77777777" w:rsidR="000F6E20" w:rsidRPr="000F6E20" w:rsidRDefault="000F6E20" w:rsidP="000F6E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0D921659" w14:textId="4A88D290" w:rsidR="000F6E20" w:rsidRPr="0014502E" w:rsidRDefault="000F6E20" w:rsidP="0014502E">
      <w:pPr>
        <w:tabs>
          <w:tab w:val="center" w:pos="1260"/>
        </w:tabs>
        <w:spacing w:line="240" w:lineRule="auto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0F6E20">
        <w:rPr>
          <w:rFonts w:eastAsia="Times New Roman" w:cstheme="minorHAnsi"/>
          <w:iCs/>
          <w:sz w:val="20"/>
          <w:szCs w:val="20"/>
          <w:lang w:eastAsia="pl-PL"/>
        </w:rPr>
        <w:tab/>
        <w:t>(adres zamieszkania)</w:t>
      </w:r>
    </w:p>
    <w:p w14:paraId="38701632" w14:textId="77777777" w:rsidR="000F6E20" w:rsidRPr="000F6E20" w:rsidRDefault="000F6E20" w:rsidP="000F6E20">
      <w:pPr>
        <w:keepNext/>
        <w:spacing w:after="0" w:line="240" w:lineRule="auto"/>
        <w:ind w:left="5760"/>
        <w:outlineLvl w:val="7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0F6E20">
        <w:rPr>
          <w:rFonts w:eastAsia="Times New Roman" w:cstheme="minorHAnsi"/>
          <w:b/>
          <w:bCs/>
          <w:sz w:val="26"/>
          <w:szCs w:val="26"/>
          <w:lang w:eastAsia="pl-PL"/>
        </w:rPr>
        <w:t>Wójt Gminy Hrubieszów</w:t>
      </w:r>
    </w:p>
    <w:p w14:paraId="3F10490A" w14:textId="77777777" w:rsidR="000F6E20" w:rsidRPr="000F6E20" w:rsidRDefault="000F6E20" w:rsidP="000F6E20">
      <w:pPr>
        <w:spacing w:after="0" w:line="240" w:lineRule="auto"/>
        <w:ind w:left="5760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0F6E20">
        <w:rPr>
          <w:rFonts w:eastAsia="Times New Roman" w:cstheme="minorHAnsi"/>
          <w:b/>
          <w:bCs/>
          <w:sz w:val="26"/>
          <w:szCs w:val="26"/>
          <w:lang w:eastAsia="pl-PL"/>
        </w:rPr>
        <w:t>ul. B. Prusa 8</w:t>
      </w:r>
    </w:p>
    <w:p w14:paraId="0D3361AE" w14:textId="0DE07623" w:rsidR="000F6E20" w:rsidRPr="0014502E" w:rsidRDefault="000F6E20" w:rsidP="0014502E">
      <w:pPr>
        <w:spacing w:line="240" w:lineRule="auto"/>
        <w:ind w:left="5760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0F6E20">
        <w:rPr>
          <w:rFonts w:eastAsia="Times New Roman" w:cstheme="minorHAnsi"/>
          <w:b/>
          <w:bCs/>
          <w:sz w:val="26"/>
          <w:szCs w:val="26"/>
          <w:lang w:eastAsia="pl-PL"/>
        </w:rPr>
        <w:t>22-500 Hrubieszów</w:t>
      </w:r>
    </w:p>
    <w:p w14:paraId="0737191F" w14:textId="730EDF63" w:rsidR="000F6E20" w:rsidRPr="000F6E20" w:rsidRDefault="0014502E" w:rsidP="0014502E">
      <w:pPr>
        <w:tabs>
          <w:tab w:val="left" w:pos="3810"/>
          <w:tab w:val="center" w:pos="4536"/>
        </w:tabs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0F6E20" w:rsidRPr="000F6E20">
        <w:rPr>
          <w:rFonts w:eastAsia="Times New Roman" w:cstheme="minorHAnsi"/>
          <w:b/>
          <w:bCs/>
          <w:sz w:val="24"/>
          <w:szCs w:val="24"/>
          <w:lang w:eastAsia="pl-PL"/>
        </w:rPr>
        <w:t>ZGŁOSZENIE</w:t>
      </w:r>
    </w:p>
    <w:p w14:paraId="67CB639F" w14:textId="77777777" w:rsidR="000F6E20" w:rsidRPr="000F6E20" w:rsidRDefault="000F6E20" w:rsidP="0014502E">
      <w:pPr>
        <w:spacing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F6E20">
        <w:rPr>
          <w:rFonts w:eastAsia="Times New Roman" w:cstheme="minorHAnsi"/>
          <w:b/>
          <w:bCs/>
          <w:sz w:val="24"/>
          <w:szCs w:val="24"/>
          <w:lang w:eastAsia="pl-PL"/>
        </w:rPr>
        <w:t>eksploatacji przydomowej oczyszczalni ścieków</w:t>
      </w:r>
    </w:p>
    <w:p w14:paraId="5C6ABCEB" w14:textId="6E406C8A" w:rsidR="000F6E20" w:rsidRPr="0014502E" w:rsidRDefault="000F6E20" w:rsidP="0014502E">
      <w:pPr>
        <w:spacing w:line="24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 xml:space="preserve">Na podstawie art. 152 ust. 1 ustawy z dnia 27 kwietnia 2001r. Prawo ochrony środowiska </w:t>
      </w:r>
      <w:r w:rsidRPr="000F6E20">
        <w:rPr>
          <w:rFonts w:eastAsia="Times New Roman" w:cstheme="minorHAnsi"/>
          <w:bCs/>
          <w:sz w:val="24"/>
          <w:szCs w:val="24"/>
          <w:lang w:eastAsia="pl-PL"/>
        </w:rPr>
        <w:t xml:space="preserve">(Dz. U. z 2021 r., poz. 1973 z </w:t>
      </w:r>
      <w:proofErr w:type="spellStart"/>
      <w:r w:rsidRPr="000F6E20">
        <w:rPr>
          <w:rFonts w:eastAsia="Times New Roman" w:cstheme="minorHAnsi"/>
          <w:bCs/>
          <w:sz w:val="24"/>
          <w:szCs w:val="24"/>
          <w:lang w:eastAsia="pl-PL"/>
        </w:rPr>
        <w:t>późn</w:t>
      </w:r>
      <w:proofErr w:type="spellEnd"/>
      <w:r w:rsidRPr="000F6E20">
        <w:rPr>
          <w:rFonts w:eastAsia="Times New Roman" w:cstheme="minorHAnsi"/>
          <w:bCs/>
          <w:sz w:val="24"/>
          <w:szCs w:val="24"/>
          <w:lang w:eastAsia="pl-PL"/>
        </w:rPr>
        <w:t xml:space="preserve">. zm.) oraz § 2 pkt 1 rozporządzenia Ministra Środowiska z dnia 2 lipca 2010 r. w sprawie rodzajów instalacji, których eksploatacja wymaga zgłoszenia (Dz.U.  z 2019 r., poz. 1510 z </w:t>
      </w:r>
      <w:proofErr w:type="spellStart"/>
      <w:r w:rsidRPr="000F6E20">
        <w:rPr>
          <w:rFonts w:eastAsia="Times New Roman" w:cstheme="minorHAnsi"/>
          <w:bCs/>
          <w:sz w:val="24"/>
          <w:szCs w:val="24"/>
          <w:lang w:eastAsia="pl-PL"/>
        </w:rPr>
        <w:t>późn</w:t>
      </w:r>
      <w:proofErr w:type="spellEnd"/>
      <w:r w:rsidRPr="000F6E20">
        <w:rPr>
          <w:rFonts w:eastAsia="Times New Roman" w:cstheme="minorHAnsi"/>
          <w:bCs/>
          <w:sz w:val="24"/>
          <w:szCs w:val="24"/>
          <w:lang w:eastAsia="pl-PL"/>
        </w:rPr>
        <w:t xml:space="preserve">. zm.) </w:t>
      </w:r>
      <w:r w:rsidRPr="000F6E2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F6E20">
        <w:rPr>
          <w:rFonts w:eastAsia="Times New Roman" w:cstheme="minorHAnsi"/>
          <w:sz w:val="24"/>
          <w:szCs w:val="24"/>
          <w:lang w:eastAsia="pl-PL"/>
        </w:rPr>
        <w:t>zgłaszam rozpoczęcie użytkowania oczyszczalni ścieków o wydajności nie przekraczającej 5 m</w:t>
      </w:r>
      <w:r w:rsidRPr="000F6E20">
        <w:rPr>
          <w:rFonts w:eastAsia="Times New Roman" w:cstheme="minorHAnsi"/>
          <w:sz w:val="24"/>
          <w:szCs w:val="24"/>
          <w:vertAlign w:val="superscript"/>
          <w:lang w:eastAsia="pl-PL"/>
        </w:rPr>
        <w:t>3</w:t>
      </w:r>
      <w:r w:rsidRPr="000F6E20">
        <w:rPr>
          <w:rFonts w:eastAsia="Times New Roman" w:cstheme="minorHAnsi"/>
          <w:sz w:val="24"/>
          <w:szCs w:val="24"/>
          <w:lang w:eastAsia="pl-PL"/>
        </w:rPr>
        <w:t xml:space="preserve"> na dobę w ramach zwykłego korzystania z wód:</w:t>
      </w:r>
    </w:p>
    <w:p w14:paraId="408D9C90" w14:textId="77777777" w:rsidR="000F6E20" w:rsidRPr="000F6E20" w:rsidRDefault="000F6E20" w:rsidP="0014502E">
      <w:pPr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>Adres i nr działki, na której terenie prowadzona jest eksploatacja przydomowej oczyszczalni ścieków:</w:t>
      </w:r>
    </w:p>
    <w:p w14:paraId="13BC17E8" w14:textId="5F7122F2" w:rsidR="000F6E20" w:rsidRPr="0014502E" w:rsidRDefault="000F6E20" w:rsidP="000F6E20">
      <w:pPr>
        <w:spacing w:after="0" w:line="360" w:lineRule="auto"/>
        <w:ind w:left="357"/>
        <w:rPr>
          <w:rFonts w:eastAsia="Times New Roman" w:cstheme="minorHAnsi"/>
          <w:sz w:val="24"/>
          <w:szCs w:val="24"/>
          <w:lang w:eastAsia="pl-PL"/>
        </w:rPr>
      </w:pPr>
      <w:r w:rsidRPr="0014502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..……………………………………………………………….……………………………………….………………………………………………………………………………………………………………………</w:t>
      </w:r>
    </w:p>
    <w:p w14:paraId="31EDDFB9" w14:textId="77777777" w:rsidR="000F6E20" w:rsidRPr="000F6E20" w:rsidRDefault="000F6E20" w:rsidP="000F6E2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>Przeznaczenie oczyszczalni (właściwe zaznaczyć):</w:t>
      </w:r>
    </w:p>
    <w:p w14:paraId="0DAC77C7" w14:textId="77777777" w:rsidR="000F6E20" w:rsidRPr="000F6E20" w:rsidRDefault="000F6E20" w:rsidP="000F6E2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 xml:space="preserve">na potrzeby własne gospodarstwa domowego </w:t>
      </w:r>
    </w:p>
    <w:p w14:paraId="2C7BD048" w14:textId="77777777" w:rsidR="000F6E20" w:rsidRPr="000F6E20" w:rsidRDefault="000F6E20" w:rsidP="000F6E20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 xml:space="preserve">na potrzeby własne gospodarstwa rolnego </w:t>
      </w:r>
    </w:p>
    <w:p w14:paraId="24F21C78" w14:textId="74561AA2" w:rsidR="000F6E20" w:rsidRPr="000F6E20" w:rsidRDefault="000F6E20" w:rsidP="000F6E2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 xml:space="preserve">Rodzaj i ilość wprowadzanych ścieków w określonym czasie: </w:t>
      </w:r>
      <w:r w:rsidRPr="000F6E20">
        <w:rPr>
          <w:rFonts w:eastAsia="Times New Roman" w:cstheme="minorHAnsi"/>
          <w:sz w:val="24"/>
          <w:szCs w:val="24"/>
          <w:lang w:eastAsia="pl-PL"/>
        </w:rPr>
        <w:br/>
        <w:t>………………………………………………………………………………………….……………………………………………………………………………………………………</w:t>
      </w:r>
      <w:r w:rsidR="0014502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773AF7EA" w14:textId="77777777" w:rsidR="000F6E20" w:rsidRPr="000F6E20" w:rsidRDefault="000F6E20" w:rsidP="000F6E2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0F6E20">
        <w:rPr>
          <w:rFonts w:eastAsia="Times New Roman" w:cstheme="minorHAnsi"/>
          <w:snapToGrid w:val="0"/>
          <w:sz w:val="24"/>
          <w:szCs w:val="24"/>
          <w:lang w:eastAsia="pl-PL"/>
        </w:rPr>
        <w:t>Czas funkcjonowania instalacji: praca cały rok /okresowo (podać okres) ............................</w:t>
      </w:r>
    </w:p>
    <w:p w14:paraId="2C45C16C" w14:textId="1BC6EB81" w:rsidR="000F6E20" w:rsidRPr="000F6E20" w:rsidRDefault="000F6E20" w:rsidP="000F6E2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>Opis stosowanych metod ograniczenia ilości ścieków:</w:t>
      </w:r>
      <w:r w:rsidRPr="000F6E20">
        <w:rPr>
          <w:rFonts w:eastAsia="Times New Roman" w:cstheme="minorHAnsi"/>
          <w:sz w:val="24"/>
          <w:szCs w:val="24"/>
          <w:lang w:eastAsia="pl-PL"/>
        </w:rPr>
        <w:br/>
        <w:t>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….…</w:t>
      </w:r>
      <w:r w:rsidR="00A47E6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  <w:r w:rsidRPr="000F6E20">
        <w:rPr>
          <w:rFonts w:eastAsia="Times New Roman" w:cstheme="minorHAnsi"/>
          <w:sz w:val="24"/>
          <w:szCs w:val="24"/>
          <w:lang w:eastAsia="pl-PL"/>
        </w:rPr>
        <w:t>…</w:t>
      </w:r>
      <w:r w:rsidR="00A47E6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B1A17FE" w14:textId="30D1BAD5" w:rsidR="000F6E20" w:rsidRPr="000F6E20" w:rsidRDefault="000F6E20" w:rsidP="000F6E2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lastRenderedPageBreak/>
        <w:t>Informacja, czy stopień ograniczenia ilości i rodzaju wprowadzanych ścieków jest zgodny z obowiązującymi przepisami:</w:t>
      </w:r>
      <w:r w:rsidRPr="000F6E20">
        <w:rPr>
          <w:rFonts w:eastAsia="Times New Roman" w:cstheme="minorHAnsi"/>
          <w:sz w:val="24"/>
          <w:szCs w:val="24"/>
          <w:lang w:eastAsia="pl-PL"/>
        </w:rPr>
        <w:br/>
        <w:t>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.……</w:t>
      </w:r>
      <w:r w:rsidR="00A4695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…………………………………………………………………….</w:t>
      </w:r>
    </w:p>
    <w:p w14:paraId="550CEBDA" w14:textId="77777777" w:rsidR="000F6E20" w:rsidRPr="000F6E20" w:rsidRDefault="000F6E20" w:rsidP="00D538DE">
      <w:pPr>
        <w:spacing w:before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>Załączniki:</w:t>
      </w:r>
    </w:p>
    <w:p w14:paraId="47630F92" w14:textId="0191B168" w:rsidR="000F6E20" w:rsidRPr="0014502E" w:rsidRDefault="000F6E20" w:rsidP="0014502E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0F6E20">
        <w:rPr>
          <w:rFonts w:eastAsia="Times New Roman" w:cstheme="minorHAnsi"/>
          <w:sz w:val="24"/>
          <w:szCs w:val="24"/>
        </w:rPr>
        <w:t>Kopia mapy sytuacyjno-wysokościowej z naniesieniem lokalizacji oczyszczalni ścieków  lub powykonawczej inwentaryzacji geodezyjnej (oryginał do wglądu).</w:t>
      </w:r>
    </w:p>
    <w:p w14:paraId="0027AC8F" w14:textId="6BA10090" w:rsidR="000F6E20" w:rsidRPr="0014502E" w:rsidRDefault="000F6E20" w:rsidP="0014502E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0F6E20">
        <w:rPr>
          <w:rFonts w:eastAsia="Times New Roman" w:cstheme="minorHAnsi"/>
          <w:sz w:val="24"/>
          <w:szCs w:val="24"/>
        </w:rPr>
        <w:t>Kopia zgłoszenia z Wydziału Budownictwa i Architektury Starostwa Powiatowego w Hrubieszowie na budowę przydomowej oczyszczalni ścieków z adnotacją Starostwa o nie wniesieniu sprzeciwu (oryginał do wglądu).</w:t>
      </w:r>
    </w:p>
    <w:p w14:paraId="4396DB44" w14:textId="0831BCCF" w:rsidR="000F6E20" w:rsidRPr="0014502E" w:rsidRDefault="000F6E20" w:rsidP="0014502E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0F6E20">
        <w:rPr>
          <w:rFonts w:eastAsia="Times New Roman" w:cstheme="minorHAnsi"/>
          <w:sz w:val="24"/>
          <w:szCs w:val="24"/>
        </w:rPr>
        <w:t>Kopia certyfikatu, aprobaty technicznej przydomowej oczyszczalni ścieków (oryginał do wglądu).</w:t>
      </w:r>
    </w:p>
    <w:p w14:paraId="313460A7" w14:textId="140E556E" w:rsidR="000F6E20" w:rsidRPr="0014502E" w:rsidRDefault="000F6E20" w:rsidP="0014502E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0F6E20">
        <w:rPr>
          <w:rFonts w:eastAsia="Times New Roman" w:cstheme="minorHAnsi"/>
          <w:sz w:val="24"/>
          <w:szCs w:val="24"/>
        </w:rPr>
        <w:t xml:space="preserve">Dowód uiszczenia opłaty skarbowej -120 zł na konto Urzędu Gminy Hrubieszów                            (Nr konta </w:t>
      </w:r>
      <w:r w:rsidRPr="000F6E20">
        <w:rPr>
          <w:rFonts w:eastAsia="Times New Roman" w:cstheme="minorHAnsi"/>
          <w:color w:val="000000"/>
          <w:sz w:val="24"/>
          <w:szCs w:val="24"/>
        </w:rPr>
        <w:t>59 1240 2829 1111 0000 4027 0296).</w:t>
      </w:r>
    </w:p>
    <w:p w14:paraId="416CB724" w14:textId="77777777" w:rsidR="000F6E20" w:rsidRPr="000F6E20" w:rsidRDefault="000F6E20" w:rsidP="000F6E20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F6E20">
        <w:rPr>
          <w:rFonts w:eastAsia="Times New Roman" w:cstheme="minorHAnsi"/>
          <w:sz w:val="24"/>
          <w:szCs w:val="24"/>
          <w:u w:val="single"/>
        </w:rPr>
        <w:t>Zwolnienie z opłaty</w:t>
      </w:r>
      <w:r w:rsidRPr="000F6E20">
        <w:rPr>
          <w:rFonts w:eastAsia="Times New Roman" w:cstheme="minorHAnsi"/>
          <w:sz w:val="24"/>
          <w:szCs w:val="24"/>
        </w:rPr>
        <w:t>:</w:t>
      </w:r>
    </w:p>
    <w:p w14:paraId="02BABD11" w14:textId="77777777" w:rsidR="000F6E20" w:rsidRPr="000F6E20" w:rsidRDefault="000F6E20" w:rsidP="000F6E20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0F6E20">
        <w:rPr>
          <w:rFonts w:eastAsia="Times New Roman" w:cstheme="minorHAnsi"/>
          <w:sz w:val="24"/>
          <w:szCs w:val="24"/>
        </w:rPr>
        <w:t>Na podstawie art. 2 ust. 1. pkt 2 ustawy z dnia 16 listopada 2006 r. o opłacie skarbowej (Dz. U. 2021 poz. 1923 z późn.zm.), zwalnia się z opłaty skarbowej dokonanie zgłoszenia w sprawach budownictwa mieszkaniowego. W przypadku podlegania zwolnieniu z opłat, należy dołączyć oświadczenie o wykonaniu instalacji przydomowej oczyszczalni ścieków wyłącznie dla celów zapewniających właściwe funkcjonowanie budynku mieszkalnego.</w:t>
      </w:r>
    </w:p>
    <w:p w14:paraId="50F3F89C" w14:textId="77777777" w:rsidR="000F6E20" w:rsidRPr="000F6E20" w:rsidRDefault="000F6E20" w:rsidP="000F6E20">
      <w:pPr>
        <w:widowControl w:val="0"/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3A9564CC" w14:textId="77777777" w:rsidR="000F6E20" w:rsidRPr="000F6E20" w:rsidRDefault="000F6E20" w:rsidP="000F6E20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048B4B6" w14:textId="77777777" w:rsidR="000F6E20" w:rsidRPr="000F6E20" w:rsidRDefault="000F6E20" w:rsidP="000F6E20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497259" w14:textId="77777777" w:rsidR="000F6E20" w:rsidRPr="000F6E20" w:rsidRDefault="000F6E20" w:rsidP="000F6E20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F6E20">
        <w:rPr>
          <w:rFonts w:eastAsia="Times New Roman" w:cstheme="minorHAnsi"/>
          <w:sz w:val="24"/>
          <w:szCs w:val="24"/>
        </w:rPr>
        <w:tab/>
      </w:r>
      <w:r w:rsidRPr="000F6E20">
        <w:rPr>
          <w:rFonts w:eastAsia="Times New Roman" w:cstheme="minorHAnsi"/>
          <w:sz w:val="24"/>
          <w:szCs w:val="24"/>
        </w:rPr>
        <w:tab/>
      </w:r>
      <w:r w:rsidRPr="000F6E20">
        <w:rPr>
          <w:rFonts w:eastAsia="Times New Roman" w:cstheme="minorHAnsi"/>
          <w:sz w:val="24"/>
          <w:szCs w:val="24"/>
        </w:rPr>
        <w:tab/>
      </w:r>
      <w:r w:rsidRPr="000F6E20">
        <w:rPr>
          <w:rFonts w:eastAsia="Times New Roman" w:cstheme="minorHAnsi"/>
          <w:sz w:val="24"/>
          <w:szCs w:val="24"/>
        </w:rPr>
        <w:tab/>
      </w:r>
      <w:r w:rsidRPr="000F6E20">
        <w:rPr>
          <w:rFonts w:eastAsia="Times New Roman" w:cstheme="minorHAnsi"/>
          <w:sz w:val="24"/>
          <w:szCs w:val="24"/>
        </w:rPr>
        <w:tab/>
      </w:r>
      <w:r w:rsidRPr="000F6E20">
        <w:rPr>
          <w:rFonts w:eastAsia="Times New Roman" w:cstheme="minorHAnsi"/>
          <w:sz w:val="24"/>
          <w:szCs w:val="24"/>
        </w:rPr>
        <w:tab/>
      </w:r>
      <w:r w:rsidRPr="000F6E20">
        <w:rPr>
          <w:rFonts w:eastAsia="Times New Roman" w:cstheme="minorHAnsi"/>
          <w:sz w:val="24"/>
          <w:szCs w:val="24"/>
        </w:rPr>
        <w:tab/>
      </w:r>
      <w:r w:rsidRPr="000F6E20">
        <w:rPr>
          <w:rFonts w:eastAsia="Times New Roman" w:cstheme="minorHAnsi"/>
          <w:sz w:val="24"/>
          <w:szCs w:val="24"/>
        </w:rPr>
        <w:tab/>
        <w:t>………………………………………….</w:t>
      </w:r>
    </w:p>
    <w:p w14:paraId="2CB49E12" w14:textId="77777777" w:rsidR="000F6E20" w:rsidRPr="000F6E20" w:rsidRDefault="000F6E20" w:rsidP="000F6E20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 w:rsidRPr="000F6E20">
        <w:rPr>
          <w:rFonts w:eastAsia="Times New Roman" w:cstheme="minorHAnsi"/>
          <w:sz w:val="24"/>
          <w:szCs w:val="24"/>
        </w:rPr>
        <w:tab/>
      </w:r>
      <w:r w:rsidRPr="000F6E20">
        <w:rPr>
          <w:rFonts w:eastAsia="Times New Roman" w:cstheme="minorHAnsi"/>
          <w:sz w:val="24"/>
          <w:szCs w:val="24"/>
        </w:rPr>
        <w:tab/>
      </w:r>
      <w:r w:rsidRPr="000F6E20">
        <w:rPr>
          <w:rFonts w:eastAsia="Times New Roman" w:cstheme="minorHAnsi"/>
          <w:sz w:val="24"/>
          <w:szCs w:val="24"/>
        </w:rPr>
        <w:tab/>
      </w:r>
      <w:r w:rsidRPr="000F6E20">
        <w:rPr>
          <w:rFonts w:eastAsia="Times New Roman" w:cstheme="minorHAnsi"/>
          <w:sz w:val="24"/>
          <w:szCs w:val="24"/>
        </w:rPr>
        <w:tab/>
      </w:r>
      <w:r w:rsidRPr="000F6E20">
        <w:rPr>
          <w:rFonts w:eastAsia="Times New Roman" w:cstheme="minorHAnsi"/>
          <w:sz w:val="24"/>
          <w:szCs w:val="24"/>
        </w:rPr>
        <w:tab/>
      </w:r>
      <w:r w:rsidRPr="000F6E20">
        <w:rPr>
          <w:rFonts w:eastAsia="Times New Roman" w:cstheme="minorHAnsi"/>
          <w:sz w:val="24"/>
          <w:szCs w:val="24"/>
        </w:rPr>
        <w:tab/>
      </w:r>
      <w:r w:rsidRPr="000F6E20">
        <w:rPr>
          <w:rFonts w:eastAsia="Times New Roman" w:cstheme="minorHAnsi"/>
          <w:sz w:val="24"/>
          <w:szCs w:val="24"/>
        </w:rPr>
        <w:tab/>
      </w:r>
      <w:r w:rsidRPr="000F6E20">
        <w:rPr>
          <w:rFonts w:eastAsia="Times New Roman" w:cstheme="minorHAnsi"/>
          <w:sz w:val="24"/>
          <w:szCs w:val="24"/>
        </w:rPr>
        <w:tab/>
      </w:r>
      <w:r w:rsidRPr="000F6E20">
        <w:rPr>
          <w:rFonts w:eastAsia="Times New Roman" w:cstheme="minorHAnsi"/>
          <w:sz w:val="24"/>
          <w:szCs w:val="24"/>
        </w:rPr>
        <w:tab/>
      </w:r>
      <w:r w:rsidRPr="000F6E20">
        <w:rPr>
          <w:rFonts w:eastAsia="Times New Roman" w:cstheme="minorHAnsi"/>
          <w:i/>
          <w:sz w:val="24"/>
          <w:szCs w:val="24"/>
        </w:rPr>
        <w:t>(podpis zgłaszającego)</w:t>
      </w:r>
    </w:p>
    <w:p w14:paraId="2820D4EF" w14:textId="77777777" w:rsidR="000F6E20" w:rsidRPr="000F6E20" w:rsidRDefault="000F6E20" w:rsidP="000F6E20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</w:p>
    <w:p w14:paraId="0E9597BD" w14:textId="77777777" w:rsidR="000F6E20" w:rsidRPr="000F6E20" w:rsidRDefault="000F6E20" w:rsidP="000F6E2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BEAE902" w14:textId="77777777" w:rsidR="000F6E20" w:rsidRPr="000F6E20" w:rsidRDefault="000F6E20" w:rsidP="000F6E2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C7496E1" w14:textId="77777777" w:rsidR="000F6E20" w:rsidRPr="000F6E20" w:rsidRDefault="000F6E20" w:rsidP="000F6E2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0F6E20" w:rsidRPr="000F6E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4401" w14:textId="77777777" w:rsidR="00F04030" w:rsidRDefault="00F04030" w:rsidP="0014502E">
      <w:pPr>
        <w:spacing w:after="0" w:line="240" w:lineRule="auto"/>
      </w:pPr>
      <w:r>
        <w:separator/>
      </w:r>
    </w:p>
  </w:endnote>
  <w:endnote w:type="continuationSeparator" w:id="0">
    <w:p w14:paraId="4CC7674A" w14:textId="77777777" w:rsidR="00F04030" w:rsidRDefault="00F04030" w:rsidP="0014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99D9" w14:textId="77777777" w:rsidR="00F04030" w:rsidRDefault="00F04030" w:rsidP="0014502E">
      <w:pPr>
        <w:spacing w:after="0" w:line="240" w:lineRule="auto"/>
      </w:pPr>
      <w:r>
        <w:separator/>
      </w:r>
    </w:p>
  </w:footnote>
  <w:footnote w:type="continuationSeparator" w:id="0">
    <w:p w14:paraId="3A21EFB6" w14:textId="77777777" w:rsidR="00F04030" w:rsidRDefault="00F04030" w:rsidP="0014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DF52" w14:textId="77777777" w:rsidR="0014502E" w:rsidRPr="000F6E20" w:rsidRDefault="0014502E" w:rsidP="0014502E">
    <w:pPr>
      <w:spacing w:after="0" w:line="240" w:lineRule="auto"/>
      <w:ind w:left="4956" w:firstLine="708"/>
      <w:rPr>
        <w:sz w:val="24"/>
        <w:szCs w:val="24"/>
      </w:rPr>
    </w:pPr>
    <w:r w:rsidRPr="000F6E20">
      <w:rPr>
        <w:rFonts w:eastAsia="Times New Roman" w:cstheme="minorHAnsi"/>
        <w:sz w:val="24"/>
        <w:szCs w:val="24"/>
        <w:lang w:eastAsia="pl-PL"/>
      </w:rPr>
      <w:t xml:space="preserve">    </w:t>
    </w:r>
    <w:r w:rsidRPr="000F6E20">
      <w:rPr>
        <w:sz w:val="24"/>
        <w:szCs w:val="24"/>
      </w:rPr>
      <w:t>Załącznik Nr 3 do Regulaminu</w:t>
    </w:r>
  </w:p>
  <w:p w14:paraId="4637ADED" w14:textId="77777777" w:rsidR="0014502E" w:rsidRDefault="001450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585"/>
    <w:multiLevelType w:val="hybridMultilevel"/>
    <w:tmpl w:val="2C44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30B1"/>
    <w:multiLevelType w:val="hybridMultilevel"/>
    <w:tmpl w:val="0E0E95BA"/>
    <w:lvl w:ilvl="0" w:tplc="92FA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C54DF1"/>
    <w:multiLevelType w:val="hybridMultilevel"/>
    <w:tmpl w:val="CE82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725746">
    <w:abstractNumId w:val="2"/>
  </w:num>
  <w:num w:numId="2" w16cid:durableId="2039887576">
    <w:abstractNumId w:val="1"/>
  </w:num>
  <w:num w:numId="3" w16cid:durableId="1239317283">
    <w:abstractNumId w:val="3"/>
  </w:num>
  <w:num w:numId="4" w16cid:durableId="111216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D0"/>
    <w:rsid w:val="000403C9"/>
    <w:rsid w:val="00047E59"/>
    <w:rsid w:val="00086402"/>
    <w:rsid w:val="000F6E20"/>
    <w:rsid w:val="0014502E"/>
    <w:rsid w:val="00231D95"/>
    <w:rsid w:val="00250555"/>
    <w:rsid w:val="00280D47"/>
    <w:rsid w:val="00345CD5"/>
    <w:rsid w:val="003569A5"/>
    <w:rsid w:val="003E3E4F"/>
    <w:rsid w:val="0042662D"/>
    <w:rsid w:val="00463237"/>
    <w:rsid w:val="004C1DE1"/>
    <w:rsid w:val="004D3B0F"/>
    <w:rsid w:val="004D7C94"/>
    <w:rsid w:val="00541D87"/>
    <w:rsid w:val="00590A89"/>
    <w:rsid w:val="005B2DB0"/>
    <w:rsid w:val="006206F9"/>
    <w:rsid w:val="006D15FD"/>
    <w:rsid w:val="006F76B9"/>
    <w:rsid w:val="00777690"/>
    <w:rsid w:val="00785125"/>
    <w:rsid w:val="0086038B"/>
    <w:rsid w:val="00894246"/>
    <w:rsid w:val="00923EA6"/>
    <w:rsid w:val="0096506E"/>
    <w:rsid w:val="00977009"/>
    <w:rsid w:val="00A06963"/>
    <w:rsid w:val="00A46950"/>
    <w:rsid w:val="00A47E6E"/>
    <w:rsid w:val="00AD31B8"/>
    <w:rsid w:val="00B136E1"/>
    <w:rsid w:val="00B63664"/>
    <w:rsid w:val="00B85108"/>
    <w:rsid w:val="00BB007B"/>
    <w:rsid w:val="00C21CCD"/>
    <w:rsid w:val="00C921F1"/>
    <w:rsid w:val="00C95EA7"/>
    <w:rsid w:val="00CD22D0"/>
    <w:rsid w:val="00CE20B3"/>
    <w:rsid w:val="00D52167"/>
    <w:rsid w:val="00D538DE"/>
    <w:rsid w:val="00E028B4"/>
    <w:rsid w:val="00ED231F"/>
    <w:rsid w:val="00F02187"/>
    <w:rsid w:val="00F04030"/>
    <w:rsid w:val="00F1460A"/>
    <w:rsid w:val="00F221BD"/>
    <w:rsid w:val="00F302DF"/>
    <w:rsid w:val="00F45127"/>
    <w:rsid w:val="00F70EBC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2092"/>
  <w15:chartTrackingRefBased/>
  <w15:docId w15:val="{E445C560-A9D3-43EF-ACB6-08BCFCFF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B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02E"/>
  </w:style>
  <w:style w:type="paragraph" w:styleId="Stopka">
    <w:name w:val="footer"/>
    <w:basedOn w:val="Normalny"/>
    <w:link w:val="StopkaZnak"/>
    <w:uiPriority w:val="99"/>
    <w:unhideWhenUsed/>
    <w:rsid w:val="0014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ES. Szulżuk</dc:creator>
  <cp:keywords/>
  <dc:description/>
  <cp:lastModifiedBy>2- Urząd Gminy Hrubieszów 2- Urząd Gminy Hrubieszów</cp:lastModifiedBy>
  <cp:revision>5</cp:revision>
  <cp:lastPrinted>2022-06-29T05:56:00Z</cp:lastPrinted>
  <dcterms:created xsi:type="dcterms:W3CDTF">2024-01-03T12:09:00Z</dcterms:created>
  <dcterms:modified xsi:type="dcterms:W3CDTF">2024-01-03T13:58:00Z</dcterms:modified>
</cp:coreProperties>
</file>